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令和 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6</w:t>
      </w:r>
      <w:r>
        <w:rPr>
          <w:rFonts w:hint="eastAsia" w:ascii="HG丸ｺﾞｼｯｸM-PRO" w:eastAsia="HG丸ｺﾞｼｯｸM-PRO"/>
          <w:sz w:val="24"/>
          <w:szCs w:val="24"/>
        </w:rPr>
        <w:t>年 ６月 吉日</w:t>
      </w:r>
    </w:p>
    <w:p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関係　各位</w:t>
      </w:r>
    </w:p>
    <w:p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pacing w:val="4"/>
          <w:w w:val="79"/>
          <w:kern w:val="0"/>
          <w:sz w:val="24"/>
          <w:szCs w:val="24"/>
          <w:fitText w:val="3840" w:id="0"/>
        </w:rPr>
        <w:t>静岡県バスケットボール協会U12静岡地</w:t>
      </w:r>
      <w:r>
        <w:rPr>
          <w:rFonts w:hint="eastAsia" w:ascii="HG丸ｺﾞｼｯｸM-PRO" w:eastAsia="HG丸ｺﾞｼｯｸM-PRO"/>
          <w:spacing w:val="-26"/>
          <w:w w:val="79"/>
          <w:kern w:val="0"/>
          <w:sz w:val="24"/>
          <w:szCs w:val="24"/>
          <w:fitText w:val="3840" w:id="0"/>
        </w:rPr>
        <w:t>区</w:t>
      </w:r>
    </w:p>
    <w:p>
      <w:pPr>
        <w:wordWrap w:val="0"/>
        <w:ind w:right="480"/>
        <w:jc w:val="right"/>
        <w:rPr>
          <w:rFonts w:hint="eastAsia"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普 及 委 員 長　　花　村　和　樹</w:t>
      </w:r>
    </w:p>
    <w:p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地　　区　　長　　佐　藤　武　久</w:t>
      </w:r>
    </w:p>
    <w:p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</w:p>
    <w:p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hint="eastAsia" w:ascii="HG丸ｺﾞｼｯｸM-PRO" w:eastAsia="HG丸ｺﾞｼｯｸM-PRO"/>
          <w:b/>
          <w:sz w:val="32"/>
          <w:szCs w:val="32"/>
        </w:rPr>
        <w:t>『しずみにキッズゲーム』　参加案内について</w:t>
      </w:r>
    </w:p>
    <w:p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平素から当地区の活動にご理解をいただきありがとうございます。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今年度第１回『しずみにキッズゲーム』を下記の通り開催する次第となりました。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本ゲームは、普段試合に出る機会の少ない、低学年の子供や、ミニバスに興味がある未経験の子供たちに、試合を通じてその楽しさを体感してもらうことで、ミニバスを普及させることを目的として開催します。</w:t>
      </w: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お忙しい中ではあると思いますが、１チームでも多くの参加をお待ちしております。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参加、不参加は、指導者、保護者等で相談していただき、決定をお願いします。</w:t>
      </w: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color w:val="FF0000"/>
          <w:sz w:val="24"/>
          <w:szCs w:val="24"/>
        </w:rPr>
        <w:t>いずれの場合も、下記の申込書の提出をお願いします。</w:t>
      </w:r>
      <w:r>
        <w:rPr>
          <w:rFonts w:hint="eastAsia" w:ascii="HG丸ｺﾞｼｯｸM-PRO" w:eastAsia="HG丸ｺﾞｼｯｸM-PRO"/>
          <w:sz w:val="24"/>
          <w:szCs w:val="24"/>
        </w:rPr>
        <w:t>　</w:t>
      </w:r>
    </w:p>
    <w:p>
      <w:pPr>
        <w:pStyle w:val="2"/>
      </w:pPr>
      <w:r>
        <w:rPr>
          <w:rFonts w:hint="eastAsia"/>
        </w:rPr>
        <w:t>記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１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"/>
        </w:rPr>
        <w:t>開催日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"/>
        </w:rPr>
        <w:t>時</w:t>
      </w:r>
      <w:r>
        <w:rPr>
          <w:rFonts w:hint="eastAsia" w:ascii="HG丸ｺﾞｼｯｸM-PRO" w:eastAsia="HG丸ｺﾞｼｯｸM-PRO"/>
          <w:sz w:val="24"/>
          <w:szCs w:val="24"/>
        </w:rPr>
        <w:t>　　令和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6</w:t>
      </w:r>
      <w:r>
        <w:rPr>
          <w:rFonts w:hint="eastAsia" w:ascii="HG丸ｺﾞｼｯｸM-PRO" w:eastAsia="HG丸ｺﾞｼｯｸM-PRO"/>
          <w:sz w:val="24"/>
          <w:szCs w:val="24"/>
        </w:rPr>
        <w:t>年７月２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７</w:t>
      </w:r>
      <w:r>
        <w:rPr>
          <w:rFonts w:hint="eastAsia" w:ascii="HG丸ｺﾞｼｯｸM-PRO" w:eastAsia="HG丸ｺﾞｼｯｸM-PRO"/>
          <w:sz w:val="24"/>
          <w:szCs w:val="24"/>
        </w:rPr>
        <w:t>日（土）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２　</w:t>
      </w:r>
      <w:r>
        <w:rPr>
          <w:rFonts w:hint="eastAsia" w:ascii="HG丸ｺﾞｼｯｸM-PRO" w:eastAsia="HG丸ｺﾞｼｯｸM-PRO"/>
          <w:spacing w:val="12"/>
          <w:kern w:val="0"/>
          <w:sz w:val="24"/>
          <w:szCs w:val="24"/>
          <w:fitText w:val="1560" w:id="2"/>
        </w:rPr>
        <w:t>会場（予定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2"/>
        </w:rPr>
        <w:t>）</w:t>
      </w:r>
      <w:r>
        <w:rPr>
          <w:rFonts w:hint="eastAsia" w:ascii="HG丸ｺﾞｼｯｸM-PRO" w:eastAsia="HG丸ｺﾞｼｯｸM-PRO"/>
          <w:sz w:val="24"/>
          <w:szCs w:val="24"/>
        </w:rPr>
        <w:t>　　各小学校体育館</w:t>
      </w:r>
    </w:p>
    <w:p>
      <w:pPr>
        <w:ind w:firstLine="300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hint="eastAsia" w:ascii="HG丸ｺﾞｼｯｸM-PRO" w:eastAsia="HG丸ｺﾞｼｯｸM-PRO"/>
          <w:color w:val="FF0000"/>
          <w:sz w:val="24"/>
          <w:szCs w:val="24"/>
        </w:rPr>
        <w:t>※　申込書に体育館の使用の可否を記載してください。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３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3"/>
        </w:rPr>
        <w:t>対象学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3"/>
        </w:rPr>
        <w:t>年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 xml:space="preserve">    ４年生以下または最近入部した高学年の初心者</w:t>
      </w:r>
    </w:p>
    <w:p>
      <w:pPr>
        <w:ind w:left="210" w:leftChars="100" w:firstLine="2760" w:firstLineChars="11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　入部前の体験の子供も参加可能です。</w:t>
      </w:r>
    </w:p>
    <w:p>
      <w:pPr>
        <w:ind w:left="210" w:leftChars="100" w:firstLine="2760" w:firstLineChars="11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　申込書の人</w:t>
      </w:r>
      <w:bookmarkStart w:id="0" w:name="_GoBack"/>
      <w:bookmarkEnd w:id="0"/>
      <w:r>
        <w:rPr>
          <w:rFonts w:hint="eastAsia" w:ascii="HG丸ｺﾞｼｯｸM-PRO" w:eastAsia="HG丸ｺﾞｼｯｸM-PRO"/>
          <w:sz w:val="24"/>
          <w:szCs w:val="24"/>
        </w:rPr>
        <w:t>数については、対戦の参考にするもので</w:t>
      </w:r>
    </w:p>
    <w:p>
      <w:pPr>
        <w:ind w:left="210" w:leftChars="100" w:firstLine="3240" w:firstLineChars="13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ありその後の変動については関知しません。</w:t>
      </w:r>
    </w:p>
    <w:p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　　　　　　　　　　　　 ※　兄弟関係でも異性の参加はできません。　　　　　　　　　　　　 </w:t>
      </w:r>
    </w:p>
    <w:p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４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4"/>
        </w:rPr>
        <w:t>日　程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4"/>
        </w:rPr>
        <w:t>等</w:t>
      </w:r>
      <w:r>
        <w:rPr>
          <w:rFonts w:hint="eastAsia" w:ascii="HG丸ｺﾞｼｯｸM-PRO" w:eastAsia="HG丸ｺﾞｼｯｸM-PRO"/>
          <w:sz w:val="24"/>
          <w:szCs w:val="24"/>
        </w:rPr>
        <w:t>　　参加チームが決定次第日程表を配信します。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５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5"/>
        </w:rPr>
        <w:t>参　加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5"/>
        </w:rPr>
        <w:t>費</w:t>
      </w:r>
      <w:r>
        <w:rPr>
          <w:rFonts w:hint="eastAsia" w:ascii="HG丸ｺﾞｼｯｸM-PRO" w:eastAsia="HG丸ｺﾞｼｯｸM-PRO"/>
          <w:sz w:val="24"/>
          <w:szCs w:val="24"/>
        </w:rPr>
        <w:t>　　無料（自由参加です）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６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6"/>
        </w:rPr>
        <w:t>会場使用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6"/>
        </w:rPr>
        <w:t>料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　　会場校に各チーム500円の支払いをお願いします。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　　　　　　　　　　 ※　会場校は領収書の発行をお願いします。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７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7"/>
        </w:rPr>
        <w:t>締　切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7"/>
        </w:rPr>
        <w:t>り</w:t>
      </w:r>
      <w:r>
        <w:rPr>
          <w:rFonts w:hint="eastAsia" w:ascii="HG丸ｺﾞｼｯｸM-PRO" w:eastAsia="HG丸ｺﾞｼｯｸM-PRO"/>
          <w:sz w:val="24"/>
          <w:szCs w:val="24"/>
        </w:rPr>
        <w:t>　　令和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6</w:t>
      </w:r>
      <w:r>
        <w:rPr>
          <w:rFonts w:hint="eastAsia" w:ascii="HG丸ｺﾞｼｯｸM-PRO" w:eastAsia="HG丸ｺﾞｼｯｸM-PRO"/>
          <w:sz w:val="24"/>
          <w:szCs w:val="24"/>
        </w:rPr>
        <w:t>年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7</w:t>
      </w:r>
      <w:r>
        <w:rPr>
          <w:rFonts w:hint="eastAsia" w:ascii="HG丸ｺﾞｼｯｸM-PRO" w:eastAsia="HG丸ｺﾞｼｯｸM-PRO"/>
          <w:sz w:val="24"/>
          <w:szCs w:val="24"/>
        </w:rPr>
        <w:t>月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5</w:t>
      </w:r>
      <w:r>
        <w:rPr>
          <w:rFonts w:hint="eastAsia" w:ascii="HG丸ｺﾞｼｯｸM-PRO" w:eastAsia="HG丸ｺﾞｼｯｸM-PRO"/>
          <w:sz w:val="24"/>
          <w:szCs w:val="24"/>
        </w:rPr>
        <w:t>日（金）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８　</w:t>
      </w:r>
      <w:r>
        <w:rPr>
          <w:rFonts w:hint="eastAsia" w:ascii="HG丸ｺﾞｼｯｸM-PRO" w:eastAsia="HG丸ｺﾞｼｯｸM-PRO"/>
          <w:spacing w:val="12"/>
          <w:kern w:val="0"/>
          <w:sz w:val="24"/>
          <w:szCs w:val="24"/>
          <w:fitText w:val="1560" w:id="8"/>
        </w:rPr>
        <w:t>申込書送付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8"/>
        </w:rPr>
        <w:t>先</w:t>
      </w:r>
    </w:p>
    <w:p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　　</w:t>
      </w:r>
      <w:r>
        <w:rPr>
          <w:rFonts w:hint="eastAsia" w:ascii="HG丸ｺﾞｼｯｸM-PRO" w:eastAsia="HG丸ｺﾞｼｯｸM-PRO"/>
          <w:spacing w:val="3"/>
          <w:w w:val="92"/>
          <w:kern w:val="0"/>
          <w:sz w:val="24"/>
          <w:szCs w:val="24"/>
          <w:fitText w:val="1560" w:id="9"/>
        </w:rPr>
        <w:t xml:space="preserve">普 及 委 員 </w:t>
      </w:r>
      <w:r>
        <w:rPr>
          <w:rFonts w:hint="eastAsia" w:ascii="HG丸ｺﾞｼｯｸM-PRO" w:eastAsia="HG丸ｺﾞｼｯｸM-PRO"/>
          <w:spacing w:val="-11"/>
          <w:w w:val="92"/>
          <w:kern w:val="0"/>
          <w:sz w:val="24"/>
          <w:szCs w:val="24"/>
          <w:fitText w:val="1560" w:id="9"/>
        </w:rPr>
        <w:t>長</w:t>
      </w:r>
      <w:r>
        <w:rPr>
          <w:rFonts w:hint="eastAsia" w:ascii="HG丸ｺﾞｼｯｸM-PRO" w:eastAsia="HG丸ｺﾞｼｯｸM-PRO"/>
          <w:sz w:val="24"/>
          <w:szCs w:val="24"/>
        </w:rPr>
        <w:t>　 花 村　和 樹</w:t>
      </w:r>
    </w:p>
    <w:p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　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0"/>
        </w:rPr>
        <w:t>携帯番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0"/>
        </w:rPr>
        <w:t>号</w:t>
      </w:r>
      <w:r>
        <w:rPr>
          <w:rFonts w:hint="eastAsia" w:ascii="HG丸ｺﾞｼｯｸM-PRO" w:eastAsia="HG丸ｺﾞｼｯｸM-PRO"/>
          <w:sz w:val="24"/>
          <w:szCs w:val="24"/>
        </w:rPr>
        <w:t>　 090-3254-8482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</w:t>
      </w:r>
      <w:r>
        <w:rPr>
          <w:rFonts w:hint="eastAsia" w:ascii="HG丸ｺﾞｼｯｸM-PRO" w:eastAsia="HG丸ｺﾞｼｯｸM-PRO"/>
          <w:spacing w:val="85"/>
          <w:kern w:val="0"/>
          <w:sz w:val="24"/>
          <w:szCs w:val="24"/>
          <w:fitText w:val="1560" w:id="11"/>
        </w:rPr>
        <w:t>ﾒｰﾙｱﾄﾞﾚ</w:t>
      </w:r>
      <w:r>
        <w:rPr>
          <w:rFonts w:hint="eastAsia" w:ascii="HG丸ｺﾞｼｯｸM-PRO" w:eastAsia="HG丸ｺﾞｼｯｸM-PRO"/>
          <w:spacing w:val="5"/>
          <w:kern w:val="0"/>
          <w:sz w:val="24"/>
          <w:szCs w:val="24"/>
          <w:fitText w:val="1560" w:id="11"/>
        </w:rPr>
        <w:t>ｽ</w:t>
      </w:r>
      <w:r>
        <w:rPr>
          <w:rFonts w:hint="eastAsia" w:ascii="HG丸ｺﾞｼｯｸM-PRO" w:eastAsia="HG丸ｺﾞｼｯｸM-PRO"/>
          <w:sz w:val="24"/>
          <w:szCs w:val="24"/>
        </w:rPr>
        <w:t xml:space="preserve">　 </w:t>
      </w:r>
      <w:r>
        <w:rPr>
          <w:rFonts w:ascii="HG丸ｺﾞｼｯｸM-PRO" w:eastAsia="HG丸ｺﾞｼｯｸM-PRO"/>
          <w:sz w:val="24"/>
          <w:szCs w:val="24"/>
        </w:rPr>
        <w:t>kazuhana8787@yahoo.co.jp</w:t>
      </w:r>
    </w:p>
    <w:p>
      <w:pPr>
        <w:ind w:firstLine="3000" w:firstLineChars="12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 本案内に関する質問等は花村までお願いします。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９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2"/>
        </w:rPr>
        <w:t>注意事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2"/>
        </w:rPr>
        <w:t>項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　　本ゲームの目的は</w:t>
      </w:r>
      <w:r>
        <w:rPr>
          <w:rFonts w:hint="eastAsia" w:ascii="HG丸ｺﾞｼｯｸM-PRO" w:eastAsia="HG丸ｺﾞｼｯｸM-PRO"/>
          <w:color w:val="FF0000"/>
          <w:kern w:val="0"/>
          <w:sz w:val="24"/>
          <w:szCs w:val="24"/>
        </w:rPr>
        <w:t>ミニバスの普及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です。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　　　　　　　　　　 初心者や体験の子供がミニバスに触れ、その楽しさを感</w:t>
      </w:r>
    </w:p>
    <w:p>
      <w:pPr>
        <w:ind w:firstLine="3000" w:firstLineChars="125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じてもらうためにも、勝敗にこだわらず、参加者全員が</w:t>
      </w:r>
    </w:p>
    <w:p>
      <w:pPr>
        <w:ind w:firstLine="3000" w:firstLineChars="12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試合に出られるよう、ご協力をお願いします。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</w:p>
    <w:p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>
        <w:rPr>
          <w:rFonts w:hint="eastAsia" w:ascii="HG丸ｺﾞｼｯｸM-PRO" w:eastAsia="HG丸ｺﾞｼｯｸM-PRO"/>
          <w:b/>
          <w:sz w:val="28"/>
          <w:szCs w:val="28"/>
          <w:u w:val="double"/>
        </w:rPr>
        <w:t>申　　　込　　　書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969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チ  ー  ム  名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男 子 ・ 女 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参　加　希　望</w:t>
            </w:r>
          </w:p>
        </w:tc>
        <w:tc>
          <w:tcPr>
            <w:tcW w:w="6946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b/>
                <w:kern w:val="0"/>
                <w:sz w:val="32"/>
                <w:szCs w:val="32"/>
              </w:rPr>
            </w:pPr>
            <w:r>
              <w:rPr>
                <w:rFonts w:hint="eastAsia" w:ascii="HG丸ｺﾞｼｯｸM-PRO" w:eastAsia="HG丸ｺﾞｼｯｸM-PRO"/>
                <w:b/>
                <w:kern w:val="0"/>
                <w:sz w:val="32"/>
                <w:szCs w:val="32"/>
              </w:rPr>
              <w:t>有　　・　　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体 育 館 使 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可　　　・　　　不可</w:t>
            </w:r>
          </w:p>
          <w:p>
            <w:pPr>
              <w:ind w:firstLine="1200" w:firstLineChars="50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（　　　　　　小学校）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チ ー ム 構 成</w:t>
            </w:r>
          </w:p>
          <w:p>
            <w:pPr>
              <w:ind w:firstLine="270" w:firstLineChars="1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（体験の子供の人数）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合 計 人 数（　　　　　）名</w:t>
            </w:r>
          </w:p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eastAsia="HG丸ｺﾞｼｯｸM-PRO"/>
                <w:sz w:val="20"/>
                <w:szCs w:val="20"/>
              </w:rPr>
              <w:t>上記の内体験の子供の人数（　　）名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単 独 ・ 合 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しずみに代表者氏名</w:t>
            </w: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連　絡　先</w:t>
            </w: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メールアドレス：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pacing w:val="120"/>
                <w:kern w:val="0"/>
                <w:sz w:val="24"/>
                <w:szCs w:val="24"/>
                <w:fitText w:val="1680" w:id="13"/>
              </w:rPr>
              <w:t>電話番</w:t>
            </w: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  <w:fitText w:val="1680" w:id="13"/>
              </w:rPr>
              <w:t>号</w:t>
            </w: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60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【備考】</w:t>
            </w:r>
          </w:p>
        </w:tc>
      </w:tr>
    </w:tbl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szCs w:val="21"/>
        </w:rPr>
        <w:t>＊　</w:t>
      </w:r>
      <w:r>
        <w:rPr>
          <w:rFonts w:hint="eastAsia" w:ascii="HG丸ｺﾞｼｯｸM-PRO" w:eastAsia="HG丸ｺﾞｼｯｸM-PRO"/>
          <w:spacing w:val="36"/>
          <w:kern w:val="0"/>
          <w:szCs w:val="21"/>
          <w:fitText w:val="5280" w:id="14"/>
        </w:rPr>
        <w:t>該当する欄に○を付け申込んでください</w:t>
      </w:r>
      <w:r>
        <w:rPr>
          <w:rFonts w:hint="eastAsia" w:ascii="HG丸ｺﾞｼｯｸM-PRO" w:eastAsia="HG丸ｺﾞｼｯｸM-PRO"/>
          <w:spacing w:val="-3"/>
          <w:kern w:val="0"/>
          <w:szCs w:val="21"/>
          <w:fitText w:val="5280" w:id="14"/>
        </w:rPr>
        <w:t>。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対戦相手に対する考慮の希望があれば、備考欄に記載願います。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例：体験を主に考えているため対戦相手を考慮してほしい　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　　１、２年生しかいないため対戦相手を考慮してほしい　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</w:p>
    <w:sectPr>
      <w:pgSz w:w="11906" w:h="16838"/>
      <w:pgMar w:top="1134" w:right="1418" w:bottom="567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7"/>
    <w:rsid w:val="000317BD"/>
    <w:rsid w:val="000351E1"/>
    <w:rsid w:val="00064E29"/>
    <w:rsid w:val="000C6240"/>
    <w:rsid w:val="000D16C6"/>
    <w:rsid w:val="000D1DE9"/>
    <w:rsid w:val="000F3777"/>
    <w:rsid w:val="000F3D0F"/>
    <w:rsid w:val="00173BA3"/>
    <w:rsid w:val="001C603D"/>
    <w:rsid w:val="001C6382"/>
    <w:rsid w:val="001E39FE"/>
    <w:rsid w:val="00272D42"/>
    <w:rsid w:val="002D532C"/>
    <w:rsid w:val="003030CA"/>
    <w:rsid w:val="00386ED6"/>
    <w:rsid w:val="003B6086"/>
    <w:rsid w:val="003C65E1"/>
    <w:rsid w:val="00491B35"/>
    <w:rsid w:val="004C0B58"/>
    <w:rsid w:val="004E6FFC"/>
    <w:rsid w:val="00515A1D"/>
    <w:rsid w:val="005247A3"/>
    <w:rsid w:val="00552AE8"/>
    <w:rsid w:val="00584BD7"/>
    <w:rsid w:val="005C484A"/>
    <w:rsid w:val="005D456B"/>
    <w:rsid w:val="005E2888"/>
    <w:rsid w:val="005E3706"/>
    <w:rsid w:val="005E4E05"/>
    <w:rsid w:val="0060535F"/>
    <w:rsid w:val="00651120"/>
    <w:rsid w:val="00655738"/>
    <w:rsid w:val="00663B04"/>
    <w:rsid w:val="00672BE6"/>
    <w:rsid w:val="0067704A"/>
    <w:rsid w:val="006D3EB7"/>
    <w:rsid w:val="006F41FD"/>
    <w:rsid w:val="00711CF5"/>
    <w:rsid w:val="007150BA"/>
    <w:rsid w:val="00731460"/>
    <w:rsid w:val="00766B6C"/>
    <w:rsid w:val="007906A2"/>
    <w:rsid w:val="0079323E"/>
    <w:rsid w:val="008543CC"/>
    <w:rsid w:val="0089257E"/>
    <w:rsid w:val="008C3B9B"/>
    <w:rsid w:val="008C5235"/>
    <w:rsid w:val="008C629D"/>
    <w:rsid w:val="00972C14"/>
    <w:rsid w:val="00974E87"/>
    <w:rsid w:val="009A3B39"/>
    <w:rsid w:val="009F4001"/>
    <w:rsid w:val="009F4252"/>
    <w:rsid w:val="00A41583"/>
    <w:rsid w:val="00A71544"/>
    <w:rsid w:val="00A83BE7"/>
    <w:rsid w:val="00A94B80"/>
    <w:rsid w:val="00AD5DBA"/>
    <w:rsid w:val="00AE0EC6"/>
    <w:rsid w:val="00B115A1"/>
    <w:rsid w:val="00B545EE"/>
    <w:rsid w:val="00B61E8B"/>
    <w:rsid w:val="00B7051E"/>
    <w:rsid w:val="00BB0E39"/>
    <w:rsid w:val="00BC4CBF"/>
    <w:rsid w:val="00BE7704"/>
    <w:rsid w:val="00BF3990"/>
    <w:rsid w:val="00C10A43"/>
    <w:rsid w:val="00C132D9"/>
    <w:rsid w:val="00C35448"/>
    <w:rsid w:val="00CA1C8F"/>
    <w:rsid w:val="00CA764E"/>
    <w:rsid w:val="00CE1F4E"/>
    <w:rsid w:val="00D24257"/>
    <w:rsid w:val="00D32B7E"/>
    <w:rsid w:val="00DE6862"/>
    <w:rsid w:val="00E2240B"/>
    <w:rsid w:val="00E57E34"/>
    <w:rsid w:val="00E759F7"/>
    <w:rsid w:val="00E8143A"/>
    <w:rsid w:val="00E95694"/>
    <w:rsid w:val="00EB51A7"/>
    <w:rsid w:val="00ED7360"/>
    <w:rsid w:val="00EE3387"/>
    <w:rsid w:val="00EE348B"/>
    <w:rsid w:val="00EE7E7B"/>
    <w:rsid w:val="00F23522"/>
    <w:rsid w:val="00F47468"/>
    <w:rsid w:val="00F57A23"/>
    <w:rsid w:val="00F6329B"/>
    <w:rsid w:val="00FA595A"/>
    <w:rsid w:val="00FF61AE"/>
    <w:rsid w:val="1F9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unhideWhenUsed/>
    <w:uiPriority w:val="99"/>
    <w:pPr>
      <w:jc w:val="center"/>
    </w:pPr>
    <w:rPr>
      <w:rFonts w:ascii="HG丸ｺﾞｼｯｸM-PRO" w:eastAsia="HG丸ｺﾞｼｯｸM-PRO"/>
      <w:sz w:val="24"/>
      <w:szCs w:val="24"/>
    </w:rPr>
  </w:style>
  <w:style w:type="paragraph" w:styleId="3">
    <w:name w:val="Closing"/>
    <w:basedOn w:val="1"/>
    <w:link w:val="12"/>
    <w:unhideWhenUsed/>
    <w:uiPriority w:val="99"/>
    <w:pPr>
      <w:jc w:val="right"/>
    </w:pPr>
    <w:rPr>
      <w:rFonts w:ascii="HG丸ｺﾞｼｯｸM-PRO" w:eastAsia="HG丸ｺﾞｼｯｸM-PRO"/>
      <w:sz w:val="24"/>
      <w:szCs w:val="24"/>
    </w:rPr>
  </w:style>
  <w:style w:type="paragraph" w:styleId="4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4"/>
    <w:uiPriority w:val="99"/>
  </w:style>
  <w:style w:type="character" w:customStyle="1" w:styleId="11">
    <w:name w:val="記 (文字)"/>
    <w:basedOn w:val="6"/>
    <w:link w:val="2"/>
    <w:uiPriority w:val="99"/>
    <w:rPr>
      <w:rFonts w:ascii="HG丸ｺﾞｼｯｸM-PRO" w:eastAsia="HG丸ｺﾞｼｯｸM-PRO"/>
      <w:sz w:val="24"/>
      <w:szCs w:val="24"/>
    </w:rPr>
  </w:style>
  <w:style w:type="character" w:customStyle="1" w:styleId="12">
    <w:name w:val="結語 (文字)"/>
    <w:basedOn w:val="6"/>
    <w:link w:val="3"/>
    <w:uiPriority w:val="99"/>
    <w:rPr>
      <w:rFonts w:ascii="HG丸ｺﾞｼｯｸM-PRO" w:eastAsia="HG丸ｺﾞｼｯｸM-PRO"/>
      <w:sz w:val="24"/>
      <w:szCs w:val="24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9556D-74DF-4724-8593-7049F2DA0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1084</Characters>
  <Lines>9</Lines>
  <Paragraphs>2</Paragraphs>
  <TotalTime>8</TotalTime>
  <ScaleCrop>false</ScaleCrop>
  <LinksUpToDate>false</LinksUpToDate>
  <CharactersWithSpaces>1272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2023-06-06T12:05:00Z</dcterms:created>
  <dc:creator>seisouko</dc:creator>
  <cp:lastModifiedBy>Owner</cp:lastModifiedBy>
  <cp:lastPrinted>2019-09-12T04:30:00Z</cp:lastPrinted>
  <dcterms:modified xsi:type="dcterms:W3CDTF">2024-06-10T11:16:50Z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